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4716FE" w:rsidRPr="000F3DD1">
        <w:rPr>
          <w:rFonts w:ascii="ＭＳ 明朝" w:eastAsia="ＭＳ 明朝" w:hAnsi="ＭＳ 明朝" w:hint="eastAsia"/>
          <w:sz w:val="24"/>
        </w:rPr>
        <w:t>年</w:t>
      </w:r>
      <w:r w:rsidR="001514BD">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6E32D4">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7662B1" w:rsidP="004716FE">
      <w:pPr>
        <w:rPr>
          <w:rFonts w:ascii="ＭＳ 明朝" w:eastAsia="ＭＳ 明朝" w:hAnsi="ＭＳ 明朝"/>
          <w:sz w:val="24"/>
        </w:rPr>
      </w:pPr>
      <w:r>
        <w:rPr>
          <w:rFonts w:ascii="ＭＳ 明朝" w:eastAsia="ＭＳ 明朝" w:hAnsi="ＭＳ 明朝" w:hint="eastAsia"/>
          <w:sz w:val="24"/>
        </w:rPr>
        <w:t xml:space="preserve">　湧別町長　　様</w:t>
      </w:r>
    </w:p>
    <w:p w:rsidR="00BE77AC" w:rsidRDefault="003A038B" w:rsidP="007662B1">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7662B1">
      <w:pPr>
        <w:wordWrap w:val="0"/>
        <w:spacing w:line="320" w:lineRule="exact"/>
        <w:ind w:firstLineChars="1600" w:firstLine="3360"/>
        <w:jc w:val="right"/>
        <w:rPr>
          <w:rFonts w:ascii="ＭＳ 明朝" w:eastAsia="ＭＳ 明朝" w:hAnsi="ＭＳ 明朝"/>
        </w:rPr>
      </w:pPr>
    </w:p>
    <w:p w:rsidR="00BE77AC" w:rsidRPr="00AA3FF4" w:rsidRDefault="00BE77AC" w:rsidP="007662B1">
      <w:pPr>
        <w:wordWrap w:val="0"/>
        <w:spacing w:line="320" w:lineRule="exact"/>
        <w:jc w:val="right"/>
        <w:rPr>
          <w:rFonts w:ascii="ＭＳ 明朝" w:eastAsia="ＭＳ 明朝" w:hAnsi="ＭＳ 明朝"/>
        </w:rPr>
      </w:pPr>
      <w:r w:rsidRPr="007662B1">
        <w:rPr>
          <w:rFonts w:ascii="ＭＳ 明朝" w:eastAsia="ＭＳ 明朝" w:hAnsi="ＭＳ 明朝" w:hint="eastAsia"/>
          <w:spacing w:val="105"/>
          <w:kern w:val="0"/>
          <w:fitText w:val="1049" w:id="-2045077760"/>
        </w:rPr>
        <w:t>連絡</w:t>
      </w:r>
      <w:r w:rsidRPr="007662B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5F0DB5" w:rsidP="007662B1">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氏名</w:t>
      </w:r>
      <w:r w:rsidR="00AC7736">
        <w:rPr>
          <w:rFonts w:ascii="ＭＳ 明朝" w:eastAsia="ＭＳ 明朝" w:hAnsi="ＭＳ 明朝" w:hint="eastAsia"/>
        </w:rPr>
        <w:t>(</w:t>
      </w:r>
      <w:r w:rsidR="00973906">
        <w:rPr>
          <w:rFonts w:ascii="ＭＳ 明朝" w:eastAsia="ＭＳ 明朝" w:hAnsi="ＭＳ 明朝" w:hint="eastAsia"/>
        </w:rPr>
        <w:t>名称</w:t>
      </w:r>
      <w:r w:rsidR="00AC7736">
        <w:rPr>
          <w:rFonts w:ascii="ＭＳ 明朝" w:eastAsia="ＭＳ 明朝" w:hAnsi="ＭＳ 明朝" w:hint="eastAsia"/>
        </w:rPr>
        <w:t>)</w:t>
      </w:r>
      <w:r w:rsidR="00973906">
        <w:rPr>
          <w:rFonts w:ascii="ＭＳ 明朝" w:eastAsia="ＭＳ 明朝" w:hAnsi="ＭＳ 明朝" w:hint="eastAsia"/>
        </w:rPr>
        <w:t xml:space="preserve">　</w:t>
      </w:r>
      <w:r w:rsidR="00AC7736">
        <w:rPr>
          <w:rFonts w:ascii="ＭＳ 明朝" w:eastAsia="ＭＳ 明朝" w:hAnsi="ＭＳ 明朝" w:hint="eastAsia"/>
        </w:rPr>
        <w:t xml:space="preserve">　</w:t>
      </w:r>
      <w:r w:rsidR="00973906">
        <w:rPr>
          <w:rFonts w:ascii="ＭＳ 明朝" w:eastAsia="ＭＳ 明朝" w:hAnsi="ＭＳ 明朝" w:hint="eastAsia"/>
        </w:rPr>
        <w:t xml:space="preserve">　　　　　　　　　　　　　　</w:t>
      </w:r>
    </w:p>
    <w:p w:rsidR="005D7AC0" w:rsidRPr="00AA3FF4" w:rsidRDefault="00A14A95" w:rsidP="007662B1">
      <w:pPr>
        <w:wordWrap w:val="0"/>
        <w:spacing w:line="320" w:lineRule="exact"/>
        <w:jc w:val="right"/>
        <w:rPr>
          <w:rFonts w:ascii="ＭＳ 明朝" w:eastAsia="ＭＳ 明朝" w:hAnsi="ＭＳ 明朝"/>
        </w:rPr>
      </w:pPr>
      <w:r w:rsidRPr="000F3DD1">
        <w:rPr>
          <w:rFonts w:ascii="ＭＳ 明朝" w:eastAsia="ＭＳ 明朝" w:hAnsi="ＭＳ 明朝" w:hint="eastAsia"/>
          <w:spacing w:val="105"/>
          <w:kern w:val="0"/>
          <w:fitText w:val="1049" w:id="-2048616448"/>
        </w:rPr>
        <w:t>業種</w:t>
      </w:r>
      <w:r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7662B1">
      <w:pPr>
        <w:wordWrap w:val="0"/>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r w:rsidR="00AC7736">
        <w:rPr>
          <w:rFonts w:ascii="ＭＳ 明朝" w:eastAsia="ＭＳ 明朝" w:hAnsi="ＭＳ 明朝" w:hint="eastAsia"/>
        </w:rPr>
        <w:t xml:space="preserve">　　</w:t>
      </w:r>
    </w:p>
    <w:p w:rsidR="005D7AC0" w:rsidRPr="00AA3FF4" w:rsidRDefault="005D7AC0" w:rsidP="007662B1">
      <w:pPr>
        <w:jc w:val="left"/>
        <w:rPr>
          <w:rFonts w:ascii="ＭＳ 明朝" w:eastAsia="ＭＳ 明朝" w:hAnsi="ＭＳ 明朝"/>
        </w:rPr>
      </w:pP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CB7684">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CB7684">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CB7684">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CB7684">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CB7684">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CB7684">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CB7684">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CB7684">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CB7684"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CB7684"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CB7684"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CB7684"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CB7684"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CB7684"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C7736" w:rsidRDefault="005C22BF" w:rsidP="00E93B1E">
            <w:pPr>
              <w:spacing w:line="300" w:lineRule="exact"/>
              <w:jc w:val="right"/>
              <w:rPr>
                <w:rFonts w:ascii="ＭＳ 明朝" w:eastAsia="ＭＳ 明朝" w:hAnsi="ＭＳ 明朝"/>
                <w:sz w:val="20"/>
                <w:szCs w:val="20"/>
              </w:rPr>
            </w:pPr>
            <w:r w:rsidRPr="00AC7736">
              <w:rPr>
                <w:rFonts w:ascii="ＭＳ 明朝" w:eastAsia="ＭＳ 明朝" w:hAnsi="ＭＳ 明朝" w:hint="eastAsia"/>
                <w:sz w:val="20"/>
                <w:szCs w:val="20"/>
              </w:rPr>
              <w:t xml:space="preserve">　　　　　円</w:t>
            </w:r>
          </w:p>
        </w:tc>
        <w:tc>
          <w:tcPr>
            <w:tcW w:w="1559" w:type="dxa"/>
            <w:vAlign w:val="center"/>
          </w:tcPr>
          <w:p w:rsidR="005C22BF" w:rsidRPr="00AC7736" w:rsidRDefault="005C22BF" w:rsidP="00E93B1E">
            <w:pPr>
              <w:spacing w:line="300" w:lineRule="exact"/>
              <w:ind w:firstLine="210"/>
              <w:jc w:val="right"/>
              <w:rPr>
                <w:rFonts w:ascii="ＭＳ 明朝" w:eastAsia="ＭＳ 明朝" w:hAnsi="ＭＳ 明朝"/>
                <w:sz w:val="20"/>
                <w:szCs w:val="20"/>
              </w:rPr>
            </w:pPr>
            <w:r w:rsidRPr="00AC7736">
              <w:rPr>
                <w:rFonts w:ascii="ＭＳ 明朝" w:eastAsia="ＭＳ 明朝" w:hAnsi="ＭＳ 明朝" w:hint="eastAsia"/>
                <w:sz w:val="20"/>
                <w:szCs w:val="20"/>
              </w:rPr>
              <w:t xml:space="preserve">　　　　円</w:t>
            </w:r>
          </w:p>
        </w:tc>
        <w:tc>
          <w:tcPr>
            <w:tcW w:w="1558" w:type="dxa"/>
            <w:tcBorders>
              <w:right w:val="single" w:sz="18" w:space="0" w:color="auto"/>
            </w:tcBorders>
            <w:vAlign w:val="center"/>
          </w:tcPr>
          <w:p w:rsidR="005C22BF" w:rsidRPr="00AC7736" w:rsidRDefault="005C22BF" w:rsidP="00E93B1E">
            <w:pPr>
              <w:spacing w:line="300" w:lineRule="exact"/>
              <w:ind w:firstLine="200"/>
              <w:jc w:val="right"/>
              <w:rPr>
                <w:rFonts w:ascii="ＭＳ 明朝" w:eastAsia="ＭＳ 明朝" w:hAnsi="ＭＳ 明朝"/>
                <w:sz w:val="20"/>
                <w:szCs w:val="20"/>
              </w:rPr>
            </w:pPr>
            <w:r w:rsidRPr="00AC7736">
              <w:rPr>
                <w:rFonts w:ascii="ＭＳ 明朝" w:eastAsia="ＭＳ 明朝" w:hAnsi="ＭＳ 明朝" w:hint="eastAsia"/>
                <w:sz w:val="20"/>
                <w:szCs w:val="20"/>
              </w:rPr>
              <w:t xml:space="preserve">　　　　円</w:t>
            </w:r>
          </w:p>
        </w:tc>
        <w:tc>
          <w:tcPr>
            <w:tcW w:w="1559" w:type="dxa"/>
            <w:tcBorders>
              <w:left w:val="single" w:sz="18" w:space="0" w:color="auto"/>
            </w:tcBorders>
            <w:vAlign w:val="center"/>
          </w:tcPr>
          <w:p w:rsidR="005C22BF" w:rsidRPr="00AC7736" w:rsidRDefault="005C22BF" w:rsidP="00E93B1E">
            <w:pPr>
              <w:spacing w:line="300" w:lineRule="exact"/>
              <w:jc w:val="right"/>
              <w:rPr>
                <w:rFonts w:ascii="ＭＳ 明朝" w:eastAsia="ＭＳ 明朝" w:hAnsi="ＭＳ 明朝"/>
                <w:sz w:val="20"/>
                <w:szCs w:val="20"/>
              </w:rPr>
            </w:pPr>
            <w:r w:rsidRPr="00AC7736">
              <w:rPr>
                <w:rFonts w:ascii="ＭＳ 明朝" w:eastAsia="ＭＳ 明朝" w:hAnsi="ＭＳ 明朝" w:hint="eastAsia"/>
                <w:sz w:val="20"/>
                <w:szCs w:val="20"/>
              </w:rPr>
              <w:t xml:space="preserve">　　　　　円</w:t>
            </w:r>
          </w:p>
        </w:tc>
        <w:tc>
          <w:tcPr>
            <w:tcW w:w="1558" w:type="dxa"/>
            <w:vAlign w:val="center"/>
          </w:tcPr>
          <w:p w:rsidR="005C22BF" w:rsidRPr="00AC7736" w:rsidRDefault="005C22BF" w:rsidP="00E93B1E">
            <w:pPr>
              <w:spacing w:line="300" w:lineRule="exact"/>
              <w:jc w:val="right"/>
              <w:rPr>
                <w:rFonts w:ascii="ＭＳ 明朝" w:eastAsia="ＭＳ 明朝" w:hAnsi="ＭＳ 明朝"/>
                <w:sz w:val="20"/>
                <w:szCs w:val="20"/>
              </w:rPr>
            </w:pPr>
            <w:r w:rsidRPr="00AC7736">
              <w:rPr>
                <w:rFonts w:ascii="ＭＳ 明朝" w:eastAsia="ＭＳ 明朝" w:hAnsi="ＭＳ 明朝" w:hint="eastAsia"/>
                <w:sz w:val="20"/>
                <w:szCs w:val="20"/>
              </w:rPr>
              <w:t xml:space="preserve">　　　　円</w:t>
            </w:r>
          </w:p>
        </w:tc>
        <w:tc>
          <w:tcPr>
            <w:tcW w:w="1559" w:type="dxa"/>
            <w:tcBorders>
              <w:right w:val="single" w:sz="18" w:space="0" w:color="auto"/>
            </w:tcBorders>
            <w:vAlign w:val="center"/>
          </w:tcPr>
          <w:p w:rsidR="005C22BF" w:rsidRPr="00AC7736" w:rsidRDefault="005C22BF" w:rsidP="00E93B1E">
            <w:pPr>
              <w:spacing w:line="300" w:lineRule="exact"/>
              <w:jc w:val="right"/>
              <w:rPr>
                <w:rFonts w:ascii="ＭＳ 明朝" w:eastAsia="ＭＳ 明朝" w:hAnsi="ＭＳ 明朝"/>
                <w:sz w:val="20"/>
                <w:szCs w:val="20"/>
              </w:rPr>
            </w:pPr>
            <w:r w:rsidRPr="00AC7736">
              <w:rPr>
                <w:rFonts w:ascii="ＭＳ 明朝" w:eastAsia="ＭＳ 明朝" w:hAnsi="ＭＳ 明朝" w:hint="eastAsia"/>
                <w:sz w:val="20"/>
                <w:szCs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事業収入割合：　○○％　　　（　①　／　②　）</w:t>
            </w:r>
            <w:r>
              <w:rPr>
                <w:rFonts w:ascii="ＭＳ 明朝" w:eastAsia="ＭＳ 明朝" w:hAnsi="ＭＳ 明朝" w:hint="eastAsia"/>
                <w:sz w:val="20"/>
              </w:rPr>
              <w:t>※小数点以下切り捨て</w:t>
            </w:r>
          </w:p>
        </w:tc>
      </w:tr>
    </w:tbl>
    <w:p w:rsidR="005C22BF" w:rsidRPr="0037682F" w:rsidRDefault="00D27F89"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D27F89"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w:t>
            </w:r>
            <w:r w:rsidR="00E959D9">
              <w:rPr>
                <w:rFonts w:ascii="ＭＳ 明朝" w:eastAsia="ＭＳ 明朝" w:hAnsi="ＭＳ 明朝" w:hint="eastAsia"/>
              </w:rPr>
              <w:t xml:space="preserve"> </w:t>
            </w:r>
            <w:r w:rsidR="001514BD">
              <w:rPr>
                <w:rFonts w:ascii="ＭＳ 明朝" w:eastAsia="ＭＳ 明朝" w:hAnsi="ＭＳ 明朝" w:hint="eastAsia"/>
              </w:rPr>
              <w:t>通知</w:t>
            </w:r>
            <w:r w:rsidRPr="000F3DD1">
              <w:rPr>
                <w:rFonts w:ascii="ＭＳ 明朝" w:eastAsia="ＭＳ 明朝" w:hAnsi="ＭＳ 明朝" w:hint="eastAsia"/>
              </w:rPr>
              <w:t>番号</w:t>
            </w:r>
          </w:p>
        </w:tc>
      </w:tr>
      <w:tr w:rsidR="00CB7684" w:rsidTr="00CB7684">
        <w:tc>
          <w:tcPr>
            <w:tcW w:w="1555" w:type="dxa"/>
          </w:tcPr>
          <w:p w:rsidR="00CB7684" w:rsidRPr="000F3DD1" w:rsidRDefault="00CB7684" w:rsidP="003649EF">
            <w:pPr>
              <w:widowControl/>
              <w:jc w:val="center"/>
              <w:rPr>
                <w:rFonts w:ascii="ＭＳ 明朝" w:eastAsia="ＭＳ 明朝" w:hAnsi="ＭＳ 明朝"/>
              </w:rPr>
            </w:pPr>
          </w:p>
        </w:tc>
        <w:tc>
          <w:tcPr>
            <w:tcW w:w="3685" w:type="dxa"/>
          </w:tcPr>
          <w:p w:rsidR="00CB7684" w:rsidRPr="000F3DD1" w:rsidRDefault="00CB7684"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vMerge w:val="restart"/>
            <w:vAlign w:val="center"/>
          </w:tcPr>
          <w:p w:rsidR="00CB7684" w:rsidRPr="000F3DD1" w:rsidRDefault="00CB7684" w:rsidP="00A824F0">
            <w:pPr>
              <w:widowControl/>
              <w:jc w:val="left"/>
              <w:rPr>
                <w:rFonts w:ascii="ＭＳ 明朝" w:eastAsia="ＭＳ 明朝" w:hAnsi="ＭＳ 明朝"/>
              </w:rPr>
            </w:pPr>
          </w:p>
        </w:tc>
      </w:tr>
      <w:tr w:rsidR="00CB7684" w:rsidTr="003649EF">
        <w:tc>
          <w:tcPr>
            <w:tcW w:w="1555" w:type="dxa"/>
          </w:tcPr>
          <w:p w:rsidR="00CB7684" w:rsidRPr="000F3DD1" w:rsidRDefault="00CB7684" w:rsidP="003649EF">
            <w:pPr>
              <w:widowControl/>
              <w:jc w:val="center"/>
              <w:rPr>
                <w:rFonts w:ascii="ＭＳ 明朝" w:eastAsia="ＭＳ 明朝" w:hAnsi="ＭＳ 明朝"/>
              </w:rPr>
            </w:pPr>
          </w:p>
        </w:tc>
        <w:tc>
          <w:tcPr>
            <w:tcW w:w="3685" w:type="dxa"/>
          </w:tcPr>
          <w:p w:rsidR="00CB7684" w:rsidRPr="000F3DD1" w:rsidRDefault="00CB7684"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vMerge/>
          </w:tcPr>
          <w:p w:rsidR="00CB7684" w:rsidRPr="000F3DD1" w:rsidRDefault="00CB7684" w:rsidP="00A824F0">
            <w:pPr>
              <w:widowControl/>
              <w:jc w:val="left"/>
              <w:rPr>
                <w:rFonts w:ascii="ＭＳ 明朝" w:eastAsia="ＭＳ 明朝" w:hAnsi="ＭＳ 明朝"/>
              </w:rPr>
            </w:pPr>
          </w:p>
        </w:tc>
      </w:tr>
    </w:tbl>
    <w:p w:rsidR="006C2AAA" w:rsidRPr="00543F06" w:rsidRDefault="00BA353E" w:rsidP="002626C4">
      <w:pPr>
        <w:widowControl/>
        <w:jc w:val="left"/>
        <w:rPr>
          <w:rFonts w:ascii="ＭＳ ゴシック" w:eastAsia="ＭＳ ゴシック" w:hAnsi="ＭＳ ゴシック"/>
          <w:sz w:val="20"/>
        </w:rPr>
      </w:pPr>
      <w:r w:rsidRPr="00543F06">
        <w:rPr>
          <w:rFonts w:ascii="ＭＳ ゴシック" w:eastAsia="ＭＳ ゴシック" w:hAnsi="ＭＳ ゴシック" w:hint="eastAsia"/>
          <w:sz w:val="20"/>
        </w:rPr>
        <w:t>※</w:t>
      </w:r>
      <w:r w:rsidR="002626C4" w:rsidRPr="00543F06">
        <w:rPr>
          <w:rFonts w:ascii="ＭＳ ゴシック" w:eastAsia="ＭＳ ゴシック" w:hAnsi="ＭＳ ゴシック" w:hint="eastAsia"/>
          <w:sz w:val="20"/>
        </w:rPr>
        <w:t xml:space="preserve">１　</w:t>
      </w:r>
      <w:r w:rsidR="008D193B" w:rsidRPr="00543F06">
        <w:rPr>
          <w:rFonts w:ascii="ＭＳ ゴシック" w:eastAsia="ＭＳ ゴシック" w:hAnsi="ＭＳ ゴシック" w:hint="eastAsia"/>
          <w:sz w:val="20"/>
        </w:rPr>
        <w:t>申告の有無欄：</w:t>
      </w:r>
      <w:r w:rsidRPr="00543F06">
        <w:rPr>
          <w:rFonts w:ascii="ＭＳ ゴシック" w:eastAsia="ＭＳ ゴシック" w:hAnsi="ＭＳ ゴシック" w:hint="eastAsia"/>
          <w:sz w:val="20"/>
        </w:rPr>
        <w:t>申告する資産に○をつけてください</w:t>
      </w:r>
      <w:r w:rsidR="001514BD" w:rsidRPr="00543F06">
        <w:rPr>
          <w:rFonts w:ascii="ＭＳ ゴシック" w:eastAsia="ＭＳ ゴシック" w:hAnsi="ＭＳ ゴシック" w:hint="eastAsia"/>
          <w:sz w:val="20"/>
        </w:rPr>
        <w:t>。納税通知書</w:t>
      </w:r>
      <w:r w:rsidR="00E959D9">
        <w:rPr>
          <w:rFonts w:ascii="ＭＳ ゴシック" w:eastAsia="ＭＳ ゴシック" w:hAnsi="ＭＳ ゴシック" w:hint="eastAsia"/>
          <w:sz w:val="20"/>
        </w:rPr>
        <w:t xml:space="preserve"> </w:t>
      </w:r>
      <w:r w:rsidR="00CB7684" w:rsidRPr="00543F06">
        <w:rPr>
          <w:rFonts w:ascii="ＭＳ ゴシック" w:eastAsia="ＭＳ ゴシック" w:hAnsi="ＭＳ ゴシック" w:hint="eastAsia"/>
          <w:sz w:val="20"/>
        </w:rPr>
        <w:t>通知番号が不明な場合は省略可。</w:t>
      </w:r>
    </w:p>
    <w:p w:rsidR="00DC23F3" w:rsidRPr="00543F06" w:rsidRDefault="002626C4" w:rsidP="00A824F0">
      <w:pPr>
        <w:widowControl/>
        <w:jc w:val="left"/>
        <w:rPr>
          <w:rFonts w:ascii="ＭＳ ゴシック" w:eastAsia="ＭＳ ゴシック" w:hAnsi="ＭＳ ゴシック"/>
          <w:sz w:val="20"/>
        </w:rPr>
      </w:pPr>
      <w:r w:rsidRPr="00543F06">
        <w:rPr>
          <w:rFonts w:ascii="ＭＳ ゴシック" w:eastAsia="ＭＳ ゴシック" w:hAnsi="ＭＳ ゴシック" w:hint="eastAsia"/>
          <w:sz w:val="20"/>
        </w:rPr>
        <w:t>※２　償却資産については、毎年行われる申告をもって特例対象資産一覧を提出したこととなります。</w:t>
      </w:r>
    </w:p>
    <w:p w:rsidR="00C15968" w:rsidRPr="00543F06" w:rsidRDefault="00DC23F3" w:rsidP="0037682F">
      <w:pPr>
        <w:widowControl/>
        <w:jc w:val="left"/>
        <w:rPr>
          <w:rFonts w:ascii="ＭＳ ゴシック" w:eastAsia="ＭＳ ゴシック" w:hAnsi="ＭＳ ゴシック"/>
          <w:sz w:val="20"/>
        </w:rPr>
      </w:pPr>
      <w:r w:rsidRPr="00543F06">
        <w:rPr>
          <w:rFonts w:ascii="ＭＳ ゴシック" w:eastAsia="ＭＳ ゴシック" w:hAnsi="ＭＳ ゴシック" w:hint="eastAsia"/>
          <w:sz w:val="20"/>
        </w:rPr>
        <w:t xml:space="preserve">　　　（</w:t>
      </w:r>
      <w:r w:rsidR="006C6AD8" w:rsidRPr="00543F06">
        <w:rPr>
          <w:rFonts w:ascii="ＭＳ ゴシック" w:eastAsia="ＭＳ ゴシック" w:hAnsi="ＭＳ ゴシック" w:hint="eastAsia"/>
          <w:sz w:val="20"/>
        </w:rPr>
        <w:t>この申告書のほか、令和３年度の償却資産申告書の提出が必要です。</w:t>
      </w:r>
      <w:r w:rsidRPr="00543F06">
        <w:rPr>
          <w:rFonts w:ascii="ＭＳ ゴシック" w:eastAsia="ＭＳ ゴシック" w:hAnsi="ＭＳ ゴシック"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543F06">
        <w:rPr>
          <w:rFonts w:ascii="ＭＳ 明朝" w:eastAsia="ＭＳ 明朝" w:hAnsi="ＭＳ 明朝"/>
          <w:b/>
          <w:bCs/>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543F06">
        <w:rPr>
          <w:rFonts w:ascii="ＭＳ 明朝" w:eastAsia="ＭＳ 明朝" w:hAnsi="ＭＳ 明朝" w:hint="eastAsia"/>
          <w:b/>
          <w:bCs/>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543F06" w:rsidRDefault="00290C74" w:rsidP="00066C37">
      <w:pPr>
        <w:widowControl/>
        <w:jc w:val="left"/>
        <w:rPr>
          <w:rFonts w:ascii="ＭＳ ゴシック" w:eastAsia="ＭＳ ゴシック" w:hAnsi="ＭＳ ゴシック"/>
          <w:sz w:val="20"/>
        </w:rPr>
      </w:pPr>
      <w:r w:rsidRPr="00543F06">
        <w:rPr>
          <w:rFonts w:ascii="ＭＳ ゴシック" w:eastAsia="ＭＳ ゴシック" w:hAnsi="ＭＳ ゴシック" w:hint="eastAsia"/>
          <w:sz w:val="20"/>
        </w:rPr>
        <w:t>（備考）</w:t>
      </w:r>
    </w:p>
    <w:p w:rsidR="00290C74" w:rsidRPr="00543F06" w:rsidRDefault="00290C74" w:rsidP="00066C37">
      <w:pPr>
        <w:widowControl/>
        <w:ind w:firstLine="200"/>
        <w:jc w:val="left"/>
        <w:rPr>
          <w:rFonts w:ascii="ＭＳ ゴシック" w:eastAsia="ＭＳ ゴシック" w:hAnsi="ＭＳ ゴシック"/>
          <w:sz w:val="20"/>
        </w:rPr>
      </w:pPr>
      <w:r w:rsidRPr="00543F06">
        <w:rPr>
          <w:rFonts w:ascii="ＭＳ ゴシック" w:eastAsia="ＭＳ ゴシック" w:hAnsi="ＭＳ ゴシック" w:hint="eastAsia"/>
          <w:sz w:val="20"/>
          <w:szCs w:val="24"/>
        </w:rPr>
        <w:t>１．</w:t>
      </w:r>
      <w:r w:rsidRPr="00543F06">
        <w:rPr>
          <w:rFonts w:ascii="ＭＳ ゴシック" w:eastAsia="ＭＳ ゴシック" w:hAnsi="ＭＳ ゴシック" w:hint="eastAsia"/>
          <w:sz w:val="20"/>
        </w:rPr>
        <w:t>用紙の大きさは、日本産業規格Ａ４とする。</w:t>
      </w:r>
    </w:p>
    <w:p w:rsidR="00290C74" w:rsidRPr="00543F06" w:rsidRDefault="00290C74" w:rsidP="00066C37">
      <w:pPr>
        <w:spacing w:line="360" w:lineRule="exact"/>
        <w:ind w:left="400" w:hanging="200"/>
        <w:jc w:val="left"/>
        <w:rPr>
          <w:rFonts w:ascii="ＭＳ ゴシック" w:eastAsia="ＭＳ ゴシック" w:hAnsi="ＭＳ ゴシック"/>
          <w:sz w:val="20"/>
          <w:szCs w:val="24"/>
        </w:rPr>
      </w:pPr>
      <w:r w:rsidRPr="00543F06">
        <w:rPr>
          <w:rFonts w:ascii="ＭＳ ゴシック" w:eastAsia="ＭＳ ゴシック" w:hAnsi="ＭＳ ゴシック"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543F06">
        <w:rPr>
          <w:rFonts w:ascii="ＭＳ ゴシック" w:eastAsia="ＭＳ ゴシック" w:hAnsi="ＭＳ ゴシック" w:hint="eastAsia"/>
          <w:sz w:val="20"/>
          <w:szCs w:val="24"/>
        </w:rPr>
        <w:t>こと</w:t>
      </w:r>
      <w:r w:rsidRPr="00543F06">
        <w:rPr>
          <w:rFonts w:ascii="ＭＳ ゴシック" w:eastAsia="ＭＳ ゴシック" w:hAnsi="ＭＳ ゴシック" w:hint="eastAsia"/>
          <w:sz w:val="20"/>
          <w:szCs w:val="24"/>
        </w:rPr>
        <w:t>。</w:t>
      </w:r>
    </w:p>
    <w:p w:rsidR="00404F5E" w:rsidRPr="00543F06" w:rsidRDefault="00404F5E" w:rsidP="00066C37">
      <w:pPr>
        <w:spacing w:line="360" w:lineRule="exact"/>
        <w:ind w:left="400" w:hanging="200"/>
        <w:jc w:val="left"/>
        <w:rPr>
          <w:rFonts w:ascii="ＭＳ ゴシック" w:eastAsia="ＭＳ ゴシック" w:hAnsi="ＭＳ ゴシック"/>
          <w:sz w:val="20"/>
          <w:szCs w:val="24"/>
        </w:rPr>
      </w:pPr>
      <w:r w:rsidRPr="00543F06">
        <w:rPr>
          <w:rFonts w:ascii="ＭＳ ゴシック" w:eastAsia="ＭＳ ゴシック" w:hAnsi="ＭＳ ゴシック" w:hint="eastAsia"/>
          <w:sz w:val="20"/>
          <w:szCs w:val="24"/>
        </w:rPr>
        <w:t>３．「連絡先」については、日中連絡がとれる電話番号等を記載すること。</w:t>
      </w:r>
    </w:p>
    <w:p w:rsidR="005F0DB5" w:rsidRPr="00543F06" w:rsidRDefault="005F0DB5" w:rsidP="00066C37">
      <w:pPr>
        <w:spacing w:line="360" w:lineRule="exact"/>
        <w:ind w:left="400" w:hanging="200"/>
        <w:jc w:val="left"/>
        <w:rPr>
          <w:rFonts w:ascii="ＭＳ ゴシック" w:eastAsia="ＭＳ ゴシック" w:hAnsi="ＭＳ ゴシック"/>
          <w:sz w:val="20"/>
          <w:szCs w:val="24"/>
        </w:rPr>
      </w:pPr>
      <w:r w:rsidRPr="00543F06">
        <w:rPr>
          <w:rFonts w:ascii="ＭＳ ゴシック" w:eastAsia="ＭＳ ゴシック" w:hAnsi="ＭＳ ゴシック" w:hint="eastAsia"/>
          <w:sz w:val="20"/>
          <w:szCs w:val="24"/>
        </w:rPr>
        <w:t>４．「氏名（名称）」については、個人事業主にあってはその氏名を、法人にあってはその名称を記載すること。</w:t>
      </w:r>
    </w:p>
    <w:p w:rsidR="00066C37" w:rsidRPr="00543F06" w:rsidRDefault="005F0DB5" w:rsidP="00290C74">
      <w:pPr>
        <w:spacing w:line="360" w:lineRule="exact"/>
        <w:ind w:left="400" w:hanging="200"/>
        <w:jc w:val="left"/>
        <w:rPr>
          <w:rFonts w:ascii="ＭＳ ゴシック" w:eastAsia="ＭＳ ゴシック" w:hAnsi="ＭＳ ゴシック"/>
          <w:sz w:val="20"/>
          <w:szCs w:val="24"/>
        </w:rPr>
      </w:pPr>
      <w:r w:rsidRPr="00543F06">
        <w:rPr>
          <w:rFonts w:ascii="ＭＳ ゴシック" w:eastAsia="ＭＳ ゴシック" w:hAnsi="ＭＳ ゴシック" w:hint="eastAsia"/>
          <w:sz w:val="20"/>
          <w:szCs w:val="24"/>
        </w:rPr>
        <w:t>５</w:t>
      </w:r>
      <w:r w:rsidR="00066C37" w:rsidRPr="00543F06">
        <w:rPr>
          <w:rFonts w:ascii="ＭＳ ゴシック" w:eastAsia="ＭＳ ゴシック" w:hAnsi="ＭＳ ゴシック" w:hint="eastAsia"/>
          <w:sz w:val="20"/>
          <w:szCs w:val="24"/>
        </w:rPr>
        <w:t>．「</w:t>
      </w:r>
      <w:r w:rsidR="00B8606D" w:rsidRPr="00543F06">
        <w:rPr>
          <w:rFonts w:ascii="ＭＳ ゴシック" w:eastAsia="ＭＳ ゴシック" w:hAnsi="ＭＳ ゴシック" w:hint="eastAsia"/>
          <w:sz w:val="20"/>
          <w:szCs w:val="24"/>
        </w:rPr>
        <w:t>業種名</w:t>
      </w:r>
      <w:r w:rsidR="00066C37" w:rsidRPr="00543F06">
        <w:rPr>
          <w:rFonts w:ascii="ＭＳ ゴシック" w:eastAsia="ＭＳ ゴシック" w:hAnsi="ＭＳ ゴシック" w:hint="eastAsia"/>
          <w:sz w:val="20"/>
          <w:szCs w:val="24"/>
        </w:rPr>
        <w:t>」については、日本標準産業分類における中分類で記載すること。</w:t>
      </w:r>
    </w:p>
    <w:p w:rsidR="00D64CF8" w:rsidRPr="00543F06" w:rsidRDefault="005F0DB5" w:rsidP="00290C74">
      <w:pPr>
        <w:spacing w:line="360" w:lineRule="exact"/>
        <w:ind w:left="400" w:hanging="200"/>
        <w:jc w:val="left"/>
        <w:rPr>
          <w:rFonts w:ascii="ＭＳ ゴシック" w:eastAsia="ＭＳ ゴシック" w:hAnsi="ＭＳ ゴシック"/>
          <w:sz w:val="20"/>
          <w:szCs w:val="24"/>
        </w:rPr>
      </w:pPr>
      <w:r w:rsidRPr="00543F06">
        <w:rPr>
          <w:rFonts w:ascii="ＭＳ ゴシック" w:eastAsia="ＭＳ ゴシック" w:hAnsi="ＭＳ ゴシック" w:hint="eastAsia"/>
          <w:sz w:val="20"/>
          <w:szCs w:val="24"/>
        </w:rPr>
        <w:t>６</w:t>
      </w:r>
      <w:r w:rsidR="00D64CF8" w:rsidRPr="00543F06">
        <w:rPr>
          <w:rFonts w:ascii="ＭＳ ゴシック" w:eastAsia="ＭＳ ゴシック" w:hAnsi="ＭＳ ゴシック" w:hint="eastAsia"/>
          <w:sz w:val="20"/>
          <w:szCs w:val="24"/>
        </w:rPr>
        <w:t>．本特例の申告にあっては、事前に認定経営革新等支援機関等の確認を受けること</w:t>
      </w:r>
      <w:r w:rsidR="00971DF7" w:rsidRPr="00543F06">
        <w:rPr>
          <w:rFonts w:ascii="ＭＳ ゴシック" w:eastAsia="ＭＳ ゴシック" w:hAnsi="ＭＳ ゴシック" w:hint="eastAsia"/>
          <w:sz w:val="20"/>
          <w:szCs w:val="24"/>
        </w:rPr>
        <w:t>。</w:t>
      </w:r>
    </w:p>
    <w:p w:rsidR="00971DF7" w:rsidRPr="00D27F89" w:rsidRDefault="005F0DB5" w:rsidP="00290C74">
      <w:pPr>
        <w:spacing w:line="360" w:lineRule="exact"/>
        <w:ind w:left="400" w:hanging="200"/>
        <w:jc w:val="left"/>
        <w:rPr>
          <w:rFonts w:ascii="ＭＳ ゴシック" w:eastAsia="ＭＳ ゴシック" w:hAnsi="ＭＳ ゴシック"/>
          <w:b/>
          <w:bCs/>
          <w:sz w:val="20"/>
          <w:szCs w:val="24"/>
        </w:rPr>
      </w:pPr>
      <w:r w:rsidRPr="00543F06">
        <w:rPr>
          <w:rFonts w:ascii="ＭＳ ゴシック" w:eastAsia="ＭＳ ゴシック" w:hAnsi="ＭＳ ゴシック" w:hint="eastAsia"/>
          <w:sz w:val="20"/>
          <w:szCs w:val="24"/>
        </w:rPr>
        <w:t>７</w:t>
      </w:r>
      <w:r w:rsidR="00971DF7" w:rsidRPr="00543F06">
        <w:rPr>
          <w:rFonts w:ascii="ＭＳ ゴシック" w:eastAsia="ＭＳ ゴシック" w:hAnsi="ＭＳ ゴシック" w:hint="eastAsia"/>
          <w:sz w:val="20"/>
          <w:szCs w:val="24"/>
        </w:rPr>
        <w:t>．</w:t>
      </w:r>
      <w:r w:rsidR="00971DF7" w:rsidRPr="00D27F89">
        <w:rPr>
          <w:rFonts w:ascii="ＭＳ ゴシック" w:eastAsia="ＭＳ ゴシック" w:hAnsi="ＭＳ ゴシック" w:hint="eastAsia"/>
          <w:b/>
          <w:bCs/>
          <w:sz w:val="20"/>
          <w:szCs w:val="24"/>
        </w:rPr>
        <w:t>本特例の申告は令和３年</w:t>
      </w:r>
      <w:r w:rsidR="00D27F89">
        <w:rPr>
          <w:rFonts w:ascii="ＭＳ ゴシック" w:eastAsia="ＭＳ ゴシック" w:hAnsi="ＭＳ ゴシック" w:hint="eastAsia"/>
          <w:b/>
          <w:bCs/>
          <w:sz w:val="20"/>
          <w:szCs w:val="24"/>
        </w:rPr>
        <w:t>２</w:t>
      </w:r>
      <w:r w:rsidR="00971DF7" w:rsidRPr="00D27F89">
        <w:rPr>
          <w:rFonts w:ascii="ＭＳ ゴシック" w:eastAsia="ＭＳ ゴシック" w:hAnsi="ＭＳ ゴシック" w:hint="eastAsia"/>
          <w:b/>
          <w:bCs/>
          <w:sz w:val="20"/>
          <w:szCs w:val="24"/>
        </w:rPr>
        <w:t>月</w:t>
      </w:r>
      <w:bookmarkStart w:id="0" w:name="_GoBack"/>
      <w:bookmarkEnd w:id="0"/>
      <w:r w:rsidR="006E32D4" w:rsidRPr="00D27F89">
        <w:rPr>
          <w:rFonts w:ascii="ＭＳ ゴシック" w:eastAsia="ＭＳ ゴシック" w:hAnsi="ＭＳ ゴシック" w:hint="eastAsia"/>
          <w:b/>
          <w:bCs/>
          <w:sz w:val="20"/>
          <w:szCs w:val="24"/>
        </w:rPr>
        <w:t>１</w:t>
      </w:r>
      <w:r w:rsidR="00971DF7" w:rsidRPr="00D27F89">
        <w:rPr>
          <w:rFonts w:ascii="ＭＳ ゴシック" w:eastAsia="ＭＳ ゴシック" w:hAnsi="ＭＳ ゴシック" w:hint="eastAsia"/>
          <w:b/>
          <w:bCs/>
          <w:sz w:val="20"/>
          <w:szCs w:val="24"/>
        </w:rPr>
        <w:t>日までに</w:t>
      </w:r>
      <w:r w:rsidR="001514BD" w:rsidRPr="00D27F89">
        <w:rPr>
          <w:rFonts w:ascii="ＭＳ ゴシック" w:eastAsia="ＭＳ ゴシック" w:hAnsi="ＭＳ ゴシック" w:hint="eastAsia"/>
          <w:b/>
          <w:bCs/>
          <w:sz w:val="20"/>
          <w:szCs w:val="24"/>
        </w:rPr>
        <w:t>湧別町</w:t>
      </w:r>
      <w:r w:rsidR="00971DF7" w:rsidRPr="00D27F89">
        <w:rPr>
          <w:rFonts w:ascii="ＭＳ ゴシック" w:eastAsia="ＭＳ ゴシック" w:hAnsi="ＭＳ ゴシック" w:hint="eastAsia"/>
          <w:b/>
          <w:bCs/>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974930" w:rsidP="0037682F">
      <w:pPr>
        <w:widowControl/>
        <w:jc w:val="left"/>
        <w:rPr>
          <w:rFonts w:ascii="ＭＳ 明朝" w:eastAsia="ＭＳ 明朝" w:hAnsi="ＭＳ 明朝"/>
          <w:sz w:val="20"/>
          <w:szCs w:val="24"/>
        </w:rPr>
      </w:pPr>
      <w:r w:rsidRPr="001F2869">
        <w:rPr>
          <w:rFonts w:ascii="ＭＳ 明朝" w:eastAsia="ＭＳ 明朝" w:hAnsi="ＭＳ 明朝"/>
          <w:noProof/>
          <w:sz w:val="20"/>
          <w:szCs w:val="24"/>
        </w:rPr>
        <w:lastRenderedPageBreak/>
        <mc:AlternateContent>
          <mc:Choice Requires="wps">
            <w:drawing>
              <wp:anchor distT="45720" distB="45720" distL="114300" distR="114300" simplePos="0" relativeHeight="251663360" behindDoc="0" locked="0" layoutInCell="1" allowOverlap="1">
                <wp:simplePos x="0" y="0"/>
                <wp:positionH relativeFrom="column">
                  <wp:posOffset>-523875</wp:posOffset>
                </wp:positionH>
                <wp:positionV relativeFrom="paragraph">
                  <wp:posOffset>678180</wp:posOffset>
                </wp:positionV>
                <wp:extent cx="579120" cy="3124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312420"/>
                        </a:xfrm>
                        <a:prstGeom prst="rect">
                          <a:avLst/>
                        </a:prstGeom>
                        <a:noFill/>
                        <a:ln w="9525">
                          <a:noFill/>
                          <a:miter lim="800000"/>
                          <a:headEnd/>
                          <a:tailEnd/>
                        </a:ln>
                      </wps:spPr>
                      <wps:txbx>
                        <w:txbxContent>
                          <w:p w:rsidR="001F2869" w:rsidRPr="00974930" w:rsidRDefault="001F2869">
                            <w:pPr>
                              <w:rPr>
                                <w:sz w:val="20"/>
                                <w:szCs w:val="21"/>
                              </w:rPr>
                            </w:pPr>
                            <w:r w:rsidRPr="00974930">
                              <w:rPr>
                                <w:rFonts w:hint="eastAsia"/>
                                <w:sz w:val="20"/>
                                <w:szCs w:val="21"/>
                              </w:rPr>
                              <w:t>記載例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1.25pt;margin-top:53.4pt;width:45.6pt;height:24.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" filled="f" stroked="f">
                <v:textbox>
                  <w:txbxContent>
                    <w:p w:rsidR="001F2869" w:rsidRPr="00974930" w:rsidRDefault="001F2869">
                      <w:pPr>
                        <w:rPr>
                          <w:rFonts w:hint="eastAsia"/>
                          <w:sz w:val="20"/>
                          <w:szCs w:val="21"/>
                        </w:rPr>
                      </w:pPr>
                      <w:r w:rsidRPr="00974930">
                        <w:rPr>
                          <w:rFonts w:hint="eastAsia"/>
                          <w:sz w:val="20"/>
                          <w:szCs w:val="21"/>
                        </w:rPr>
                        <w:t>記載例</w:t>
                      </w:r>
                    </w:p>
                  </w:txbxContent>
                </v:textbox>
              </v:shape>
            </w:pict>
          </mc:Fallback>
        </mc:AlternateContent>
      </w:r>
      <w:r w:rsidR="00EE65D5">
        <w:rPr>
          <w:rFonts w:ascii="ＭＳ 明朝" w:eastAsia="ＭＳ 明朝" w:hAnsi="ＭＳ 明朝" w:hint="eastAsia"/>
          <w:noProof/>
          <w:sz w:val="20"/>
          <w:szCs w:val="24"/>
        </w:rPr>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1F2869" w:rsidRDefault="00776DFC" w:rsidP="00E93B1E">
            <w:pPr>
              <w:widowControl/>
              <w:jc w:val="left"/>
              <w:rPr>
                <w:rFonts w:ascii="ＭＳ 明朝" w:eastAsia="ＭＳ 明朝" w:hAnsi="ＭＳ 明朝"/>
                <w:b/>
                <w:bCs/>
                <w:sz w:val="24"/>
                <w:szCs w:val="24"/>
              </w:rPr>
            </w:pPr>
            <w:r>
              <w:rPr>
                <w:rFonts w:ascii="ＭＳ 明朝" w:eastAsia="ＭＳ 明朝" w:hAnsi="ＭＳ 明朝" w:hint="eastAsia"/>
                <w:b/>
                <w:bCs/>
                <w:sz w:val="24"/>
                <w:szCs w:val="24"/>
              </w:rPr>
              <w:t>栄</w:t>
            </w:r>
            <w:r w:rsidR="00DC23F3" w:rsidRPr="001F2869">
              <w:rPr>
                <w:rFonts w:ascii="ＭＳ 明朝" w:eastAsia="ＭＳ 明朝" w:hAnsi="ＭＳ 明朝" w:hint="eastAsia"/>
                <w:b/>
                <w:bCs/>
                <w:sz w:val="24"/>
                <w:szCs w:val="24"/>
              </w:rPr>
              <w:t>町</w:t>
            </w:r>
            <w:r>
              <w:rPr>
                <w:rFonts w:ascii="ＭＳ 明朝" w:eastAsia="ＭＳ 明朝" w:hAnsi="ＭＳ 明朝" w:hint="eastAsia"/>
                <w:b/>
                <w:bCs/>
                <w:sz w:val="24"/>
                <w:szCs w:val="24"/>
              </w:rPr>
              <w:t>100</w:t>
            </w:r>
            <w:r w:rsidR="00DC23F3" w:rsidRPr="001F2869">
              <w:rPr>
                <w:rFonts w:ascii="ＭＳ 明朝" w:eastAsia="ＭＳ 明朝" w:hAnsi="ＭＳ 明朝" w:hint="eastAsia"/>
                <w:b/>
                <w:bCs/>
                <w:sz w:val="24"/>
                <w:szCs w:val="24"/>
              </w:rPr>
              <w:t>番地</w:t>
            </w:r>
            <w:r>
              <w:rPr>
                <w:rFonts w:ascii="ＭＳ 明朝" w:eastAsia="ＭＳ 明朝" w:hAnsi="ＭＳ 明朝" w:hint="eastAsia"/>
                <w:b/>
                <w:bCs/>
                <w:sz w:val="24"/>
                <w:szCs w:val="24"/>
              </w:rPr>
              <w:t>１</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1F2869" w:rsidRDefault="00776DFC" w:rsidP="00E93B1E">
            <w:pPr>
              <w:rPr>
                <w:rFonts w:ascii="ＭＳ 明朝" w:eastAsia="ＭＳ 明朝" w:hAnsi="ＭＳ 明朝"/>
                <w:b/>
                <w:bCs/>
                <w:sz w:val="24"/>
                <w:szCs w:val="24"/>
              </w:rPr>
            </w:pPr>
            <w:r>
              <w:rPr>
                <w:rFonts w:ascii="ＭＳ 明朝" w:eastAsia="ＭＳ 明朝" w:hAnsi="ＭＳ 明朝" w:hint="eastAsia"/>
                <w:b/>
                <w:bCs/>
                <w:sz w:val="24"/>
                <w:szCs w:val="24"/>
              </w:rPr>
              <w:t>100-1</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Pr="00543F06" w:rsidRDefault="0077616E" w:rsidP="006F5C05">
      <w:pPr>
        <w:widowControl/>
        <w:ind w:left="600" w:hanging="400"/>
        <w:jc w:val="left"/>
        <w:rPr>
          <w:rFonts w:ascii="ＭＳ ゴシック" w:eastAsia="ＭＳ ゴシック" w:hAnsi="ＭＳ ゴシック"/>
          <w:sz w:val="20"/>
          <w:szCs w:val="24"/>
        </w:rPr>
      </w:pPr>
      <w:r w:rsidRPr="00543F06">
        <w:rPr>
          <w:rFonts w:ascii="ＭＳ ゴシック" w:eastAsia="ＭＳ ゴシック" w:hAnsi="ＭＳ ゴシック" w:hint="eastAsia"/>
          <w:sz w:val="20"/>
          <w:szCs w:val="24"/>
        </w:rPr>
        <w:t xml:space="preserve">※１　</w:t>
      </w:r>
      <w:r w:rsidR="00BA353E" w:rsidRPr="00543F06">
        <w:rPr>
          <w:rFonts w:ascii="ＭＳ ゴシック" w:eastAsia="ＭＳ ゴシック" w:hAnsi="ＭＳ ゴシック" w:hint="eastAsia"/>
          <w:sz w:val="20"/>
          <w:szCs w:val="24"/>
        </w:rPr>
        <w:t>前年度における課税明細書</w:t>
      </w:r>
      <w:r w:rsidR="006F5C05" w:rsidRPr="00543F06">
        <w:rPr>
          <w:rFonts w:ascii="ＭＳ ゴシック" w:eastAsia="ＭＳ ゴシック" w:hAnsi="ＭＳ ゴシック" w:hint="eastAsia"/>
          <w:sz w:val="20"/>
          <w:szCs w:val="24"/>
        </w:rPr>
        <w:t>に記載の単位で</w:t>
      </w:r>
      <w:r w:rsidR="006114D0" w:rsidRPr="00543F06">
        <w:rPr>
          <w:rFonts w:ascii="ＭＳ ゴシック" w:eastAsia="ＭＳ ゴシック" w:hAnsi="ＭＳ ゴシック" w:hint="eastAsia"/>
          <w:sz w:val="20"/>
          <w:szCs w:val="24"/>
        </w:rPr>
        <w:t>記入すること。（</w:t>
      </w:r>
      <w:r w:rsidR="00BA353E" w:rsidRPr="00543F06">
        <w:rPr>
          <w:rFonts w:ascii="ＭＳ ゴシック" w:eastAsia="ＭＳ ゴシック" w:hAnsi="ＭＳ ゴシック" w:hint="eastAsia"/>
          <w:sz w:val="20"/>
          <w:szCs w:val="24"/>
        </w:rPr>
        <w:t>前年度における</w:t>
      </w:r>
      <w:r w:rsidR="006114D0" w:rsidRPr="00543F06">
        <w:rPr>
          <w:rFonts w:ascii="ＭＳ ゴシック" w:eastAsia="ＭＳ ゴシック" w:hAnsi="ＭＳ ゴシック" w:hint="eastAsia"/>
          <w:sz w:val="20"/>
          <w:szCs w:val="24"/>
        </w:rPr>
        <w:t>課税明細書に記載のない家屋については、家屋番号の単位で記入すること</w:t>
      </w:r>
      <w:r w:rsidR="001B5841" w:rsidRPr="00543F06">
        <w:rPr>
          <w:rFonts w:ascii="ＭＳ ゴシック" w:eastAsia="ＭＳ ゴシック" w:hAnsi="ＭＳ ゴシック" w:hint="eastAsia"/>
          <w:sz w:val="20"/>
          <w:szCs w:val="24"/>
        </w:rPr>
        <w:t>とし、令和２年</w:t>
      </w:r>
      <w:r w:rsidR="00CB7684" w:rsidRPr="00543F06">
        <w:rPr>
          <w:rFonts w:ascii="ＭＳ ゴシック" w:eastAsia="ＭＳ ゴシック" w:hAnsi="ＭＳ ゴシック" w:hint="eastAsia"/>
          <w:sz w:val="20"/>
          <w:szCs w:val="24"/>
        </w:rPr>
        <w:t>中</w:t>
      </w:r>
      <w:r w:rsidR="001B5841" w:rsidRPr="00543F06">
        <w:rPr>
          <w:rFonts w:ascii="ＭＳ ゴシック" w:eastAsia="ＭＳ ゴシック" w:hAnsi="ＭＳ ゴシック" w:hint="eastAsia"/>
          <w:sz w:val="20"/>
          <w:szCs w:val="24"/>
        </w:rPr>
        <w:t>に新築したものは家屋番号欄に「新」を記入すること。</w:t>
      </w:r>
      <w:r w:rsidR="001514BD" w:rsidRPr="00543F06">
        <w:rPr>
          <w:rFonts w:ascii="ＭＳ ゴシック" w:eastAsia="ＭＳ ゴシック" w:hAnsi="ＭＳ ゴシック" w:hint="eastAsia"/>
          <w:sz w:val="20"/>
          <w:szCs w:val="24"/>
        </w:rPr>
        <w:t>）</w:t>
      </w:r>
    </w:p>
    <w:p w:rsidR="001514BD" w:rsidRPr="00543F06" w:rsidRDefault="001514BD" w:rsidP="006F5C05">
      <w:pPr>
        <w:widowControl/>
        <w:ind w:left="600" w:hanging="400"/>
        <w:jc w:val="left"/>
        <w:rPr>
          <w:rFonts w:ascii="ＭＳ ゴシック" w:eastAsia="ＭＳ ゴシック" w:hAnsi="ＭＳ ゴシック"/>
          <w:sz w:val="20"/>
          <w:szCs w:val="24"/>
        </w:rPr>
      </w:pPr>
      <w:r w:rsidRPr="00543F06">
        <w:rPr>
          <w:rFonts w:ascii="ＭＳ ゴシック" w:eastAsia="ＭＳ ゴシック" w:hAnsi="ＭＳ ゴシック" w:hint="eastAsia"/>
          <w:sz w:val="20"/>
          <w:szCs w:val="24"/>
        </w:rPr>
        <w:t xml:space="preserve">※２　</w:t>
      </w:r>
      <w:r w:rsidR="001B5841" w:rsidRPr="00543F06">
        <w:rPr>
          <w:rFonts w:ascii="ＭＳ ゴシック" w:eastAsia="ＭＳ ゴシック" w:hAnsi="ＭＳ ゴシック" w:hint="eastAsia"/>
          <w:sz w:val="20"/>
          <w:szCs w:val="24"/>
        </w:rPr>
        <w:t>前年度における課税明細書</w:t>
      </w:r>
      <w:r w:rsidRPr="00543F06">
        <w:rPr>
          <w:rFonts w:ascii="ＭＳ ゴシック" w:eastAsia="ＭＳ ゴシック" w:hAnsi="ＭＳ ゴシック" w:hint="eastAsia"/>
          <w:sz w:val="20"/>
          <w:szCs w:val="24"/>
        </w:rPr>
        <w:t>家屋の所在、家屋番号、床面積</w:t>
      </w:r>
      <w:r w:rsidR="001B5841" w:rsidRPr="00543F06">
        <w:rPr>
          <w:rFonts w:ascii="ＭＳ ゴシック" w:eastAsia="ＭＳ ゴシック" w:hAnsi="ＭＳ ゴシック" w:hint="eastAsia"/>
          <w:sz w:val="20"/>
          <w:szCs w:val="24"/>
        </w:rPr>
        <w:t>の</w:t>
      </w:r>
      <w:r w:rsidRPr="00543F06">
        <w:rPr>
          <w:rFonts w:ascii="ＭＳ ゴシック" w:eastAsia="ＭＳ ゴシック" w:hAnsi="ＭＳ ゴシック" w:hint="eastAsia"/>
          <w:sz w:val="20"/>
          <w:szCs w:val="24"/>
        </w:rPr>
        <w:t>詳細を記入すること。（家屋番号が不明なものは</w:t>
      </w:r>
      <w:r w:rsidR="00CB7684" w:rsidRPr="00543F06">
        <w:rPr>
          <w:rFonts w:ascii="ＭＳ ゴシック" w:eastAsia="ＭＳ ゴシック" w:hAnsi="ＭＳ ゴシック" w:hint="eastAsia"/>
          <w:sz w:val="20"/>
          <w:szCs w:val="24"/>
        </w:rPr>
        <w:t>省略可</w:t>
      </w:r>
      <w:r w:rsidRPr="00543F06">
        <w:rPr>
          <w:rFonts w:ascii="ＭＳ ゴシック" w:eastAsia="ＭＳ ゴシック" w:hAnsi="ＭＳ ゴシック" w:hint="eastAsia"/>
          <w:sz w:val="20"/>
          <w:szCs w:val="24"/>
        </w:rPr>
        <w:t>）</w:t>
      </w:r>
    </w:p>
    <w:p w:rsidR="00BA353E" w:rsidRPr="00543F06" w:rsidRDefault="0077616E" w:rsidP="00BA353E">
      <w:pPr>
        <w:widowControl/>
        <w:ind w:firstLine="200"/>
        <w:jc w:val="left"/>
        <w:rPr>
          <w:rFonts w:ascii="ＭＳ ゴシック" w:eastAsia="ＭＳ ゴシック" w:hAnsi="ＭＳ ゴシック"/>
          <w:sz w:val="20"/>
          <w:szCs w:val="24"/>
        </w:rPr>
      </w:pPr>
      <w:r w:rsidRPr="00543F06">
        <w:rPr>
          <w:rFonts w:ascii="ＭＳ ゴシック" w:eastAsia="ＭＳ ゴシック" w:hAnsi="ＭＳ ゴシック" w:hint="eastAsia"/>
          <w:sz w:val="20"/>
          <w:szCs w:val="24"/>
        </w:rPr>
        <w:t>※</w:t>
      </w:r>
      <w:r w:rsidR="001514BD" w:rsidRPr="00543F06">
        <w:rPr>
          <w:rFonts w:ascii="ＭＳ ゴシック" w:eastAsia="ＭＳ ゴシック" w:hAnsi="ＭＳ ゴシック" w:hint="eastAsia"/>
          <w:sz w:val="20"/>
          <w:szCs w:val="24"/>
        </w:rPr>
        <w:t>３</w:t>
      </w:r>
      <w:r w:rsidRPr="00543F06">
        <w:rPr>
          <w:rFonts w:ascii="ＭＳ ゴシック" w:eastAsia="ＭＳ ゴシック" w:hAnsi="ＭＳ ゴシック" w:hint="eastAsia"/>
          <w:sz w:val="20"/>
          <w:szCs w:val="24"/>
        </w:rPr>
        <w:t xml:space="preserve">　</w:t>
      </w:r>
      <w:r w:rsidR="00BA353E" w:rsidRPr="00543F06">
        <w:rPr>
          <w:rFonts w:ascii="ＭＳ ゴシック" w:eastAsia="ＭＳ ゴシック" w:hAnsi="ＭＳ ゴシック" w:hint="eastAsia"/>
          <w:sz w:val="20"/>
          <w:szCs w:val="24"/>
        </w:rPr>
        <w:t>事業専用割合が分かる資料（青色申告決算書等）を添付すること。</w:t>
      </w:r>
    </w:p>
    <w:p w:rsidR="006114D0" w:rsidRPr="00543F06" w:rsidRDefault="0077616E" w:rsidP="0077616E">
      <w:pPr>
        <w:widowControl/>
        <w:ind w:left="600" w:hanging="400"/>
        <w:jc w:val="left"/>
        <w:rPr>
          <w:rFonts w:ascii="ＭＳ ゴシック" w:eastAsia="ＭＳ ゴシック" w:hAnsi="ＭＳ ゴシック"/>
          <w:sz w:val="20"/>
          <w:szCs w:val="24"/>
        </w:rPr>
      </w:pPr>
      <w:r w:rsidRPr="00543F06">
        <w:rPr>
          <w:rFonts w:ascii="ＭＳ ゴシック" w:eastAsia="ＭＳ ゴシック" w:hAnsi="ＭＳ ゴシック" w:hint="eastAsia"/>
          <w:sz w:val="20"/>
          <w:szCs w:val="24"/>
        </w:rPr>
        <w:t>※</w:t>
      </w:r>
      <w:r w:rsidR="001514BD" w:rsidRPr="00543F06">
        <w:rPr>
          <w:rFonts w:ascii="ＭＳ ゴシック" w:eastAsia="ＭＳ ゴシック" w:hAnsi="ＭＳ ゴシック" w:hint="eastAsia"/>
          <w:sz w:val="20"/>
          <w:szCs w:val="24"/>
        </w:rPr>
        <w:t>４</w:t>
      </w:r>
      <w:r w:rsidRPr="00543F06">
        <w:rPr>
          <w:rFonts w:ascii="ＭＳ ゴシック" w:eastAsia="ＭＳ ゴシック" w:hAnsi="ＭＳ ゴシック" w:hint="eastAsia"/>
          <w:sz w:val="20"/>
          <w:szCs w:val="24"/>
        </w:rPr>
        <w:t xml:space="preserve">　</w:t>
      </w:r>
      <w:r w:rsidR="00A8384A" w:rsidRPr="00543F06">
        <w:rPr>
          <w:rFonts w:ascii="ＭＳ ゴシック" w:eastAsia="ＭＳ ゴシック" w:hAnsi="ＭＳ ゴシック" w:hint="eastAsia"/>
          <w:sz w:val="20"/>
          <w:szCs w:val="24"/>
        </w:rPr>
        <w:t>認定支援機関等の確認を受けた後、資産の異動</w:t>
      </w:r>
      <w:r w:rsidR="006114D0" w:rsidRPr="00543F06">
        <w:rPr>
          <w:rFonts w:ascii="ＭＳ ゴシック" w:eastAsia="ＭＳ ゴシック" w:hAnsi="ＭＳ ゴシック" w:hint="eastAsia"/>
          <w:sz w:val="20"/>
          <w:szCs w:val="24"/>
        </w:rPr>
        <w:t>・取得等があった場合には再度提出の上、確認を受けること。</w:t>
      </w:r>
    </w:p>
    <w:p w:rsidR="003C047C" w:rsidRPr="00543F06" w:rsidRDefault="0077616E" w:rsidP="00A04C3A">
      <w:pPr>
        <w:widowControl/>
        <w:ind w:left="400" w:hanging="200"/>
        <w:jc w:val="left"/>
        <w:rPr>
          <w:rFonts w:ascii="ＭＳ ゴシック" w:eastAsia="ＭＳ ゴシック" w:hAnsi="ＭＳ ゴシック"/>
          <w:sz w:val="20"/>
          <w:szCs w:val="24"/>
        </w:rPr>
      </w:pPr>
      <w:r w:rsidRPr="00543F06">
        <w:rPr>
          <w:rFonts w:ascii="ＭＳ ゴシック" w:eastAsia="ＭＳ ゴシック" w:hAnsi="ＭＳ ゴシック" w:hint="eastAsia"/>
          <w:sz w:val="20"/>
          <w:szCs w:val="20"/>
        </w:rPr>
        <w:t>※</w:t>
      </w:r>
      <w:r w:rsidR="001514BD" w:rsidRPr="00543F06">
        <w:rPr>
          <w:rFonts w:ascii="ＭＳ ゴシック" w:eastAsia="ＭＳ ゴシック" w:hAnsi="ＭＳ ゴシック" w:hint="eastAsia"/>
          <w:sz w:val="20"/>
          <w:szCs w:val="20"/>
        </w:rPr>
        <w:t>５</w:t>
      </w:r>
      <w:r w:rsidRPr="00543F06">
        <w:rPr>
          <w:rFonts w:ascii="ＭＳ ゴシック" w:eastAsia="ＭＳ ゴシック" w:hAnsi="ＭＳ ゴシック" w:hint="eastAsia"/>
          <w:sz w:val="20"/>
          <w:szCs w:val="20"/>
        </w:rPr>
        <w:t xml:space="preserve">　</w:t>
      </w:r>
      <w:r w:rsidR="006114D0" w:rsidRPr="00543F06">
        <w:rPr>
          <w:rFonts w:ascii="ＭＳ ゴシック" w:eastAsia="ＭＳ ゴシック" w:hAnsi="ＭＳ ゴシック" w:hint="eastAsia"/>
          <w:sz w:val="20"/>
          <w:szCs w:val="20"/>
        </w:rPr>
        <w:t>償却資産については、</w:t>
      </w:r>
      <w:r w:rsidR="00A8384A" w:rsidRPr="00543F06">
        <w:rPr>
          <w:rFonts w:ascii="ＭＳ ゴシック" w:eastAsia="ＭＳ ゴシック" w:hAnsi="ＭＳ ゴシック" w:hint="eastAsia"/>
          <w:sz w:val="20"/>
          <w:szCs w:val="20"/>
        </w:rPr>
        <w:t>毎年行われる申告をもって特例対象資産一覧を提出したこととなること</w:t>
      </w:r>
      <w:r w:rsidR="006114D0" w:rsidRPr="00543F06">
        <w:rPr>
          <w:rFonts w:ascii="ＭＳ ゴシック" w:eastAsia="ＭＳ ゴシック" w:hAnsi="ＭＳ ゴシック" w:hint="eastAsia"/>
          <w:sz w:val="20"/>
          <w:szCs w:val="20"/>
        </w:rPr>
        <w:t>。</w:t>
      </w:r>
    </w:p>
    <w:sectPr w:rsidR="003C047C" w:rsidRPr="00543F06"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245" w:rsidRDefault="00DE7245" w:rsidP="00192FB5">
      <w:r>
        <w:separator/>
      </w:r>
    </w:p>
  </w:endnote>
  <w:endnote w:type="continuationSeparator" w:id="0">
    <w:p w:rsidR="00DE7245" w:rsidRDefault="00DE724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245" w:rsidRDefault="00DE7245" w:rsidP="00192FB5">
      <w:r>
        <w:separator/>
      </w:r>
    </w:p>
  </w:footnote>
  <w:footnote w:type="continuationSeparator" w:id="0">
    <w:p w:rsidR="00DE7245" w:rsidRDefault="00DE724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121CE6"/>
    <w:rsid w:val="00144097"/>
    <w:rsid w:val="001514BD"/>
    <w:rsid w:val="00192FB5"/>
    <w:rsid w:val="001B3A77"/>
    <w:rsid w:val="001B5841"/>
    <w:rsid w:val="001D540E"/>
    <w:rsid w:val="001E07F9"/>
    <w:rsid w:val="001E2D8E"/>
    <w:rsid w:val="001F2869"/>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A340F"/>
    <w:rsid w:val="004D150F"/>
    <w:rsid w:val="004D4C84"/>
    <w:rsid w:val="00517B5B"/>
    <w:rsid w:val="00526BB7"/>
    <w:rsid w:val="00537237"/>
    <w:rsid w:val="00543F06"/>
    <w:rsid w:val="005940AC"/>
    <w:rsid w:val="005A17F4"/>
    <w:rsid w:val="005A4A7C"/>
    <w:rsid w:val="005B7C52"/>
    <w:rsid w:val="005C22BF"/>
    <w:rsid w:val="005D7AC0"/>
    <w:rsid w:val="005F0DB5"/>
    <w:rsid w:val="006114D0"/>
    <w:rsid w:val="00650202"/>
    <w:rsid w:val="00657AC2"/>
    <w:rsid w:val="006638FD"/>
    <w:rsid w:val="00667254"/>
    <w:rsid w:val="006C2AAA"/>
    <w:rsid w:val="006C6AD8"/>
    <w:rsid w:val="006E32D4"/>
    <w:rsid w:val="006F5C05"/>
    <w:rsid w:val="00706432"/>
    <w:rsid w:val="007125AD"/>
    <w:rsid w:val="00713A89"/>
    <w:rsid w:val="007368ED"/>
    <w:rsid w:val="00740130"/>
    <w:rsid w:val="007662B1"/>
    <w:rsid w:val="0076721A"/>
    <w:rsid w:val="007701F0"/>
    <w:rsid w:val="0077616E"/>
    <w:rsid w:val="00776DFC"/>
    <w:rsid w:val="00785EA1"/>
    <w:rsid w:val="00793AAB"/>
    <w:rsid w:val="007A7AE3"/>
    <w:rsid w:val="007C4B73"/>
    <w:rsid w:val="00825545"/>
    <w:rsid w:val="00830395"/>
    <w:rsid w:val="00851B8F"/>
    <w:rsid w:val="008D193B"/>
    <w:rsid w:val="008D5CDA"/>
    <w:rsid w:val="008F48C2"/>
    <w:rsid w:val="00934DC7"/>
    <w:rsid w:val="009638F1"/>
    <w:rsid w:val="009658E6"/>
    <w:rsid w:val="00971DF7"/>
    <w:rsid w:val="0097210C"/>
    <w:rsid w:val="00973906"/>
    <w:rsid w:val="00974930"/>
    <w:rsid w:val="0098483C"/>
    <w:rsid w:val="00A04C3A"/>
    <w:rsid w:val="00A14A95"/>
    <w:rsid w:val="00A251EE"/>
    <w:rsid w:val="00A32A82"/>
    <w:rsid w:val="00A41363"/>
    <w:rsid w:val="00A50FF8"/>
    <w:rsid w:val="00A824F0"/>
    <w:rsid w:val="00A8384A"/>
    <w:rsid w:val="00AA3FF4"/>
    <w:rsid w:val="00AA40E6"/>
    <w:rsid w:val="00AC773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684"/>
    <w:rsid w:val="00CB79AB"/>
    <w:rsid w:val="00CE12B9"/>
    <w:rsid w:val="00D10D20"/>
    <w:rsid w:val="00D27F89"/>
    <w:rsid w:val="00D64CF8"/>
    <w:rsid w:val="00D84F7C"/>
    <w:rsid w:val="00DB26E3"/>
    <w:rsid w:val="00DC23F3"/>
    <w:rsid w:val="00DD37A8"/>
    <w:rsid w:val="00DE7245"/>
    <w:rsid w:val="00E03033"/>
    <w:rsid w:val="00E3674B"/>
    <w:rsid w:val="00E36F0B"/>
    <w:rsid w:val="00E514EF"/>
    <w:rsid w:val="00E72700"/>
    <w:rsid w:val="00E93B1E"/>
    <w:rsid w:val="00E959D9"/>
    <w:rsid w:val="00EB4A9C"/>
    <w:rsid w:val="00EB5416"/>
    <w:rsid w:val="00EE65D5"/>
    <w:rsid w:val="00F24A3B"/>
    <w:rsid w:val="00F50D45"/>
    <w:rsid w:val="00F761C7"/>
    <w:rsid w:val="00F9068B"/>
    <w:rsid w:val="00FA06DB"/>
    <w:rsid w:val="00FA32A3"/>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810B4A"/>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D7681-B610-4B85-A206-AB03080F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407</Words>
  <Characters>2324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岩瀬 昌幸</cp:lastModifiedBy>
  <cp:revision>9</cp:revision>
  <cp:lastPrinted>2020-08-21T05:31:00Z</cp:lastPrinted>
  <dcterms:created xsi:type="dcterms:W3CDTF">2020-08-21T05:23:00Z</dcterms:created>
  <dcterms:modified xsi:type="dcterms:W3CDTF">2020-12-09T05:41:00Z</dcterms:modified>
</cp:coreProperties>
</file>